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212" w14:textId="7D737072" w:rsidR="00802EBB" w:rsidRDefault="00802EBB" w:rsidP="00802EBB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  <w:i/>
        </w:rPr>
        <w:t xml:space="preserve">Załącznik nr </w:t>
      </w:r>
      <w:r w:rsidR="00A656A8">
        <w:rPr>
          <w:rFonts w:ascii="Times New Roman" w:hAnsi="Times New Roman" w:cs="Times New Roman"/>
          <w:b w:val="0"/>
          <w:i/>
        </w:rPr>
        <w:t>4</w:t>
      </w:r>
      <w:r>
        <w:rPr>
          <w:rFonts w:ascii="Times New Roman" w:hAnsi="Times New Roman" w:cs="Times New Roman"/>
          <w:b w:val="0"/>
          <w:i/>
        </w:rPr>
        <w:t xml:space="preserve"> do </w:t>
      </w:r>
      <w:r w:rsidR="008159C5">
        <w:rPr>
          <w:rFonts w:ascii="Times New Roman" w:hAnsi="Times New Roman" w:cs="Times New Roman"/>
          <w:b w:val="0"/>
          <w:i/>
        </w:rPr>
        <w:t>1</w:t>
      </w:r>
      <w:r>
        <w:rPr>
          <w:rFonts w:ascii="Times New Roman" w:hAnsi="Times New Roman" w:cs="Times New Roman"/>
          <w:b w:val="0"/>
          <w:i/>
        </w:rPr>
        <w:t>/P</w:t>
      </w:r>
      <w:r w:rsidR="00A656A8">
        <w:rPr>
          <w:rFonts w:ascii="Times New Roman" w:hAnsi="Times New Roman" w:cs="Times New Roman"/>
          <w:b w:val="0"/>
          <w:i/>
        </w:rPr>
        <w:t>TO</w:t>
      </w:r>
      <w:r>
        <w:rPr>
          <w:rFonts w:ascii="Times New Roman" w:hAnsi="Times New Roman" w:cs="Times New Roman"/>
          <w:b w:val="0"/>
          <w:i/>
        </w:rPr>
        <w:t>/</w:t>
      </w:r>
      <w:r w:rsidR="008159C5">
        <w:rPr>
          <w:rFonts w:ascii="Times New Roman" w:hAnsi="Times New Roman" w:cs="Times New Roman"/>
          <w:b w:val="0"/>
          <w:i/>
        </w:rPr>
        <w:t>03</w:t>
      </w:r>
      <w:r>
        <w:rPr>
          <w:rFonts w:ascii="Times New Roman" w:hAnsi="Times New Roman" w:cs="Times New Roman"/>
          <w:b w:val="0"/>
          <w:i/>
        </w:rPr>
        <w:t>/202</w:t>
      </w:r>
      <w:r w:rsidR="008159C5">
        <w:rPr>
          <w:rFonts w:ascii="Times New Roman" w:hAnsi="Times New Roman" w:cs="Times New Roman"/>
          <w:b w:val="0"/>
          <w:i/>
        </w:rPr>
        <w:t>5</w:t>
      </w:r>
      <w:r>
        <w:rPr>
          <w:rFonts w:ascii="Times New Roman" w:hAnsi="Times New Roman" w:cs="Times New Roman"/>
          <w:b w:val="0"/>
          <w:i/>
        </w:rPr>
        <w:t xml:space="preserve"> – Oświadczenie o </w:t>
      </w:r>
      <w:r w:rsidR="007122E4">
        <w:rPr>
          <w:rFonts w:ascii="Times New Roman" w:hAnsi="Times New Roman" w:cs="Times New Roman"/>
          <w:b w:val="0"/>
          <w:i/>
        </w:rPr>
        <w:t>spełnieniu warunków udziału w postępowaniu</w:t>
      </w:r>
    </w:p>
    <w:p w14:paraId="2B35A7A5" w14:textId="5EABE171" w:rsidR="004154F1" w:rsidRPr="004154F1" w:rsidRDefault="004154F1" w:rsidP="004154F1">
      <w:pPr>
        <w:widowControl/>
        <w:spacing w:line="240" w:lineRule="auto"/>
        <w:rPr>
          <w:rFonts w:eastAsia="Times New Roman"/>
          <w:b/>
          <w:bCs/>
          <w:color w:val="auto"/>
          <w:lang w:eastAsia="zh-CN"/>
        </w:rPr>
      </w:pPr>
      <w:r w:rsidRPr="004154F1">
        <w:rPr>
          <w:rFonts w:eastAsia="Times New Roman"/>
          <w:b/>
          <w:bCs/>
          <w:color w:val="auto"/>
          <w:lang w:eastAsia="zh-CN"/>
        </w:rPr>
        <w:t xml:space="preserve">„Budowa </w:t>
      </w:r>
      <w:r w:rsidR="002F3F3A">
        <w:rPr>
          <w:rFonts w:eastAsia="Times New Roman"/>
          <w:b/>
          <w:bCs/>
          <w:color w:val="auto"/>
          <w:lang w:eastAsia="zh-CN"/>
        </w:rPr>
        <w:t xml:space="preserve">płyty </w:t>
      </w:r>
      <w:r w:rsidRPr="004154F1">
        <w:rPr>
          <w:rFonts w:eastAsia="Times New Roman"/>
          <w:b/>
          <w:bCs/>
          <w:color w:val="auto"/>
          <w:lang w:eastAsia="zh-CN"/>
        </w:rPr>
        <w:t xml:space="preserve">placu składowania materiałów eksploatacyjnych dla składowiska odpadów innych niż niebezpieczne </w:t>
      </w:r>
      <w:r w:rsidR="008159C5">
        <w:rPr>
          <w:rFonts w:eastAsia="Times New Roman"/>
          <w:b/>
          <w:bCs/>
          <w:color w:val="auto"/>
          <w:lang w:eastAsia="zh-CN"/>
        </w:rPr>
        <w:t xml:space="preserve">i </w:t>
      </w:r>
      <w:r w:rsidR="008159C5" w:rsidRPr="004154F1">
        <w:rPr>
          <w:rFonts w:eastAsia="Times New Roman"/>
          <w:b/>
          <w:bCs/>
          <w:color w:val="auto"/>
          <w:lang w:eastAsia="zh-CN"/>
        </w:rPr>
        <w:t xml:space="preserve">obojętne </w:t>
      </w:r>
      <w:r w:rsidRPr="004154F1">
        <w:rPr>
          <w:rFonts w:eastAsia="Times New Roman"/>
          <w:b/>
          <w:bCs/>
          <w:color w:val="auto"/>
          <w:lang w:eastAsia="zh-CN"/>
        </w:rPr>
        <w:t xml:space="preserve">w Szymiszowie „ </w:t>
      </w:r>
    </w:p>
    <w:p w14:paraId="152847FD" w14:textId="7B18D117" w:rsidR="00145C62" w:rsidRDefault="00802EBB" w:rsidP="004154F1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>
        <w:rPr>
          <w:rFonts w:eastAsia="Times New Roman"/>
          <w:b/>
          <w:color w:val="auto"/>
          <w:lang w:eastAsia="zh-CN"/>
        </w:rPr>
        <w:t xml:space="preserve">Nr </w:t>
      </w:r>
      <w:r w:rsidR="008159C5">
        <w:rPr>
          <w:rFonts w:eastAsia="Times New Roman"/>
          <w:b/>
          <w:color w:val="auto"/>
          <w:lang w:eastAsia="zh-CN"/>
        </w:rPr>
        <w:t>1</w:t>
      </w:r>
      <w:r>
        <w:rPr>
          <w:rFonts w:eastAsia="Times New Roman"/>
          <w:b/>
          <w:color w:val="auto"/>
          <w:lang w:eastAsia="zh-CN"/>
        </w:rPr>
        <w:t>/P</w:t>
      </w:r>
      <w:r w:rsidR="00A656A8">
        <w:rPr>
          <w:rFonts w:eastAsia="Times New Roman"/>
          <w:b/>
          <w:color w:val="auto"/>
          <w:lang w:eastAsia="zh-CN"/>
        </w:rPr>
        <w:t>TO</w:t>
      </w:r>
      <w:r>
        <w:rPr>
          <w:rFonts w:eastAsia="Times New Roman"/>
          <w:b/>
          <w:color w:val="auto"/>
          <w:lang w:eastAsia="zh-CN"/>
        </w:rPr>
        <w:t>/</w:t>
      </w:r>
      <w:r w:rsidR="008159C5">
        <w:rPr>
          <w:rFonts w:eastAsia="Times New Roman"/>
          <w:b/>
          <w:color w:val="auto"/>
          <w:lang w:eastAsia="zh-CN"/>
        </w:rPr>
        <w:t>03</w:t>
      </w:r>
      <w:r>
        <w:rPr>
          <w:rFonts w:eastAsia="Times New Roman"/>
          <w:b/>
          <w:color w:val="auto"/>
          <w:lang w:eastAsia="zh-CN"/>
        </w:rPr>
        <w:t>/202</w:t>
      </w:r>
      <w:r w:rsidR="008159C5">
        <w:rPr>
          <w:rFonts w:eastAsia="Times New Roman"/>
          <w:b/>
          <w:color w:val="auto"/>
          <w:lang w:eastAsia="zh-CN"/>
        </w:rPr>
        <w:t>5</w:t>
      </w:r>
    </w:p>
    <w:p w14:paraId="69D06148" w14:textId="77777777" w:rsidR="00802EBB" w:rsidRPr="00802EBB" w:rsidRDefault="00802EBB" w:rsidP="00802EBB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</w:p>
    <w:p w14:paraId="455E6337" w14:textId="77777777" w:rsidR="00145C62" w:rsidRDefault="00145C62" w:rsidP="00145C62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111188F" w14:textId="58244BE5" w:rsidR="00145C62" w:rsidRPr="00A0196E" w:rsidRDefault="00145C62" w:rsidP="00145C6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0196E">
        <w:rPr>
          <w:rFonts w:ascii="Times New Roman" w:hAnsi="Times New Roman" w:cs="Times New Roman"/>
          <w:b/>
          <w:bCs/>
          <w:sz w:val="22"/>
          <w:szCs w:val="22"/>
        </w:rPr>
        <w:t xml:space="preserve">Strzeleckie Wodociągi i </w:t>
      </w:r>
      <w:r w:rsidR="00A0196E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A0196E">
        <w:rPr>
          <w:rFonts w:ascii="Times New Roman" w:hAnsi="Times New Roman" w:cs="Times New Roman"/>
          <w:b/>
          <w:bCs/>
          <w:sz w:val="22"/>
          <w:szCs w:val="22"/>
        </w:rPr>
        <w:t>analizacja Spółka z ograniczoną odpowiedzialnością.</w:t>
      </w:r>
    </w:p>
    <w:p w14:paraId="17E80F27" w14:textId="77777777" w:rsidR="00145C62" w:rsidRPr="00A0196E" w:rsidRDefault="00145C62" w:rsidP="00145C62">
      <w:pPr>
        <w:pStyle w:val="Default"/>
        <w:rPr>
          <w:rFonts w:ascii="Times New Roman" w:hAnsi="Times New Roman" w:cs="Times New Roman"/>
        </w:rPr>
      </w:pPr>
      <w:r w:rsidRPr="00A0196E">
        <w:rPr>
          <w:rFonts w:ascii="Times New Roman" w:hAnsi="Times New Roman" w:cs="Times New Roman"/>
          <w:b/>
          <w:bCs/>
          <w:sz w:val="22"/>
          <w:szCs w:val="22"/>
        </w:rPr>
        <w:t>47-100 Strzelce Op., ul. Mickiewicza 10.</w:t>
      </w:r>
    </w:p>
    <w:p w14:paraId="3C99FF8B" w14:textId="143547D8" w:rsidR="00145C62" w:rsidRDefault="00145C62" w:rsidP="00145C62">
      <w:pPr>
        <w:pStyle w:val="Standard"/>
        <w:jc w:val="both"/>
      </w:pPr>
      <w:bookmarkStart w:id="0" w:name="_Hlk93567392"/>
      <w:r>
        <w:rPr>
          <w:rFonts w:ascii="Times New Roman" w:hAnsi="Times New Roman" w:cs="Times New Roman"/>
          <w:sz w:val="22"/>
          <w:szCs w:val="22"/>
        </w:rPr>
        <w:t xml:space="preserve">wpisanym do rejestru przedsiębiorców pod nr KRS 00001317119 przez Sąd Rejonowy w Opolu VIII Wydział Gospodarczy Krajowego Rejestru Sądowego, NIP 756-10-03-146, REGON 530997537, kapitał zakładowy w wysokości </w:t>
      </w:r>
      <w:r w:rsidR="008159C5">
        <w:rPr>
          <w:rFonts w:ascii="Times New Roman" w:hAnsi="Times New Roman" w:cs="Times New Roman"/>
          <w:sz w:val="22"/>
          <w:szCs w:val="22"/>
        </w:rPr>
        <w:t>76 195 900</w:t>
      </w:r>
      <w:r w:rsidR="009D2B7F" w:rsidRPr="009D2B7F">
        <w:rPr>
          <w:rFonts w:ascii="Times New Roman" w:hAnsi="Times New Roman" w:cs="Times New Roman"/>
          <w:sz w:val="22"/>
          <w:szCs w:val="22"/>
        </w:rPr>
        <w:t xml:space="preserve">,00 </w:t>
      </w:r>
      <w:r>
        <w:rPr>
          <w:rFonts w:ascii="Times New Roman" w:hAnsi="Times New Roman" w:cs="Times New Roman"/>
          <w:sz w:val="22"/>
          <w:szCs w:val="22"/>
        </w:rPr>
        <w:t xml:space="preserve">zł, </w:t>
      </w:r>
      <w:r>
        <w:rPr>
          <w:rFonts w:ascii="Times New Roman" w:hAnsi="Times New Roman" w:cs="Times New Roman"/>
          <w:color w:val="222222"/>
          <w:sz w:val="22"/>
          <w:szCs w:val="22"/>
        </w:rPr>
        <w:t>BDO: 000018598</w:t>
      </w:r>
    </w:p>
    <w:bookmarkEnd w:id="0"/>
    <w:p w14:paraId="4F9A6F7B" w14:textId="77777777" w:rsidR="00145C62" w:rsidRDefault="00145C62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</w:p>
    <w:p w14:paraId="39A81FEF" w14:textId="06A3A916" w:rsidR="00A372D8" w:rsidRDefault="00A372D8" w:rsidP="00A372D8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 xml:space="preserve">WYKONAWCA </w:t>
      </w:r>
      <w:r>
        <w:rPr>
          <w:bCs/>
          <w:i/>
          <w:iCs/>
        </w:rPr>
        <w:t>(dopuszcza się odcisk pieczęci)</w:t>
      </w:r>
      <w:r>
        <w:rPr>
          <w:b/>
        </w:rPr>
        <w:t>:</w:t>
      </w:r>
    </w:p>
    <w:p w14:paraId="01DDF695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B49750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0C1BE258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24C70F0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039951B3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  <w:r>
        <w:t>REGON …………………………………………………………….</w:t>
      </w:r>
    </w:p>
    <w:p w14:paraId="2BDFE9B0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8"/>
          <w:szCs w:val="28"/>
          <w:u w:val="single"/>
        </w:rPr>
      </w:pPr>
    </w:p>
    <w:p w14:paraId="4814DE7A" w14:textId="676402F9" w:rsidR="00A372D8" w:rsidRPr="00A0196E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5951C8" w:rsidRPr="00A0196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51C8" w:rsidRPr="00A0196E">
        <w:rPr>
          <w:rFonts w:ascii="Times New Roman" w:hAnsi="Times New Roman" w:cs="Times New Roman"/>
          <w:sz w:val="28"/>
          <w:szCs w:val="28"/>
          <w:u w:val="single"/>
        </w:rPr>
        <w:t>ust.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B47F29"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ustawa z 13 kwietnia 2022r. o szczególnych rozwiązaniach w zakresie przeciwdziałania wspieraniu agresji na Ukrainę oraz służących ochronie bezpieczeństwa narodowego.</w:t>
      </w:r>
      <w:r w:rsidRPr="00A01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A7CA7B" w14:textId="77777777" w:rsidR="00A372D8" w:rsidRDefault="00A372D8" w:rsidP="00A372D8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SPEŁNIANIA WARUNKÓW UDZIAŁU W POSTĘPOWANIU</w:t>
      </w:r>
    </w:p>
    <w:p w14:paraId="4D291F12" w14:textId="39481514" w:rsidR="00802EBB" w:rsidRDefault="00802EBB" w:rsidP="00802EBB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>
        <w:rPr>
          <w:b/>
        </w:rPr>
        <w:t xml:space="preserve">Na potrzeby postępowania o udzielenie zamówienia publicznego </w:t>
      </w:r>
      <w:r>
        <w:rPr>
          <w:rFonts w:eastAsia="Times New Roman"/>
          <w:b/>
          <w:color w:val="auto"/>
          <w:lang w:eastAsia="zh-CN"/>
        </w:rPr>
        <w:t xml:space="preserve">Nr </w:t>
      </w:r>
      <w:r w:rsidR="008159C5">
        <w:rPr>
          <w:rFonts w:eastAsia="Times New Roman"/>
          <w:b/>
          <w:color w:val="auto"/>
          <w:lang w:eastAsia="zh-CN"/>
        </w:rPr>
        <w:t>1</w:t>
      </w:r>
      <w:r>
        <w:rPr>
          <w:rFonts w:eastAsia="Times New Roman"/>
          <w:b/>
          <w:color w:val="auto"/>
          <w:lang w:eastAsia="zh-CN"/>
        </w:rPr>
        <w:t>/P</w:t>
      </w:r>
      <w:r w:rsidR="00A656A8">
        <w:rPr>
          <w:rFonts w:eastAsia="Times New Roman"/>
          <w:b/>
          <w:color w:val="auto"/>
          <w:lang w:eastAsia="zh-CN"/>
        </w:rPr>
        <w:t>TO</w:t>
      </w:r>
      <w:r>
        <w:rPr>
          <w:rFonts w:eastAsia="Times New Roman"/>
          <w:b/>
          <w:color w:val="auto"/>
          <w:lang w:eastAsia="zh-CN"/>
        </w:rPr>
        <w:t>/</w:t>
      </w:r>
      <w:r w:rsidR="008159C5">
        <w:rPr>
          <w:rFonts w:eastAsia="Times New Roman"/>
          <w:b/>
          <w:color w:val="auto"/>
          <w:lang w:eastAsia="zh-CN"/>
        </w:rPr>
        <w:t>03</w:t>
      </w:r>
      <w:r>
        <w:rPr>
          <w:rFonts w:eastAsia="Times New Roman"/>
          <w:b/>
          <w:color w:val="auto"/>
          <w:lang w:eastAsia="zh-CN"/>
        </w:rPr>
        <w:t>/202</w:t>
      </w:r>
      <w:r w:rsidR="008159C5">
        <w:rPr>
          <w:rFonts w:eastAsia="Times New Roman"/>
          <w:b/>
          <w:color w:val="auto"/>
          <w:lang w:eastAsia="zh-CN"/>
        </w:rPr>
        <w:t>5</w:t>
      </w:r>
    </w:p>
    <w:p w14:paraId="370FBA8F" w14:textId="0440CC87" w:rsidR="00A372D8" w:rsidRPr="004154F1" w:rsidRDefault="004154F1" w:rsidP="004154F1">
      <w:pPr>
        <w:pStyle w:val="Teksttreci10"/>
        <w:rPr>
          <w:rFonts w:ascii="Times New Roman" w:hAnsi="Times New Roman" w:cs="Times New Roman"/>
        </w:rPr>
      </w:pPr>
      <w:r w:rsidRPr="004154F1">
        <w:rPr>
          <w:rFonts w:ascii="Times New Roman" w:hAnsi="Times New Roman" w:cs="Times New Roman"/>
        </w:rPr>
        <w:t xml:space="preserve">„Budowa </w:t>
      </w:r>
      <w:r w:rsidR="002F3F3A">
        <w:rPr>
          <w:rFonts w:ascii="Times New Roman" w:hAnsi="Times New Roman" w:cs="Times New Roman"/>
        </w:rPr>
        <w:t xml:space="preserve">płyty </w:t>
      </w:r>
      <w:r w:rsidRPr="004154F1">
        <w:rPr>
          <w:rFonts w:ascii="Times New Roman" w:hAnsi="Times New Roman" w:cs="Times New Roman"/>
        </w:rPr>
        <w:t xml:space="preserve">placu składowania materiałów eksploatacyjnych dla składowiska odpadów innych niż niebezpieczne </w:t>
      </w:r>
      <w:r w:rsidR="008159C5">
        <w:rPr>
          <w:rFonts w:ascii="Times New Roman" w:hAnsi="Times New Roman" w:cs="Times New Roman"/>
        </w:rPr>
        <w:t xml:space="preserve">i </w:t>
      </w:r>
      <w:r w:rsidR="008159C5" w:rsidRPr="004154F1">
        <w:rPr>
          <w:rFonts w:ascii="Times New Roman" w:hAnsi="Times New Roman" w:cs="Times New Roman"/>
        </w:rPr>
        <w:t xml:space="preserve">obojętne </w:t>
      </w:r>
      <w:r w:rsidRPr="004154F1">
        <w:rPr>
          <w:rFonts w:ascii="Times New Roman" w:hAnsi="Times New Roman" w:cs="Times New Roman"/>
        </w:rPr>
        <w:t xml:space="preserve">w Szymiszowie „ </w:t>
      </w:r>
      <w:r w:rsidR="00A372D8">
        <w:rPr>
          <w:rFonts w:ascii="Times New Roman" w:hAnsi="Times New Roman" w:cs="Times New Roman"/>
          <w:b w:val="0"/>
        </w:rPr>
        <w:t>oświadczam, co następuje:</w:t>
      </w:r>
    </w:p>
    <w:p w14:paraId="7174CCA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INFORMACJA DOTYCZĄCA WYKONAWCY:</w:t>
      </w:r>
    </w:p>
    <w:p w14:paraId="28DCE2B0" w14:textId="6F0EC3A8" w:rsidR="00A372D8" w:rsidRPr="007122E4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4"/>
          <w:szCs w:val="24"/>
        </w:rPr>
      </w:pPr>
      <w:r w:rsidRPr="007122E4">
        <w:rPr>
          <w:sz w:val="24"/>
          <w:szCs w:val="24"/>
        </w:rPr>
        <w:t xml:space="preserve">Oświadczam, że </w:t>
      </w:r>
      <w:r w:rsidR="00B47F29" w:rsidRPr="007122E4">
        <w:rPr>
          <w:sz w:val="24"/>
          <w:szCs w:val="24"/>
        </w:rPr>
        <w:t>nie podlegam wykluczeniu na podstawie art. 7 ust. 1 ustawa z 13 kwietnia 2022r. o szczególnych rozwiązaniach w zakresie przeciwdziałania wspieraniu agresji na Ukrainę oraz służących ochronie bezpieczeństwa narodowego.</w:t>
      </w:r>
    </w:p>
    <w:p w14:paraId="3CF14BA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2B75489" w14:textId="77777777" w:rsidR="0057776A" w:rsidRDefault="0057776A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8ED92EE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</w:p>
    <w:p w14:paraId="0D2A8097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3293E950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6F6A6E56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6117D5FF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2572CBD2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4001F87A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26A63B36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3A46C1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20B94689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ED3C93C" w14:textId="77777777" w:rsidR="00A372D8" w:rsidRDefault="00A372D8" w:rsidP="00A372D8">
      <w:pPr>
        <w:pStyle w:val="Teksttreci2"/>
        <w:tabs>
          <w:tab w:val="left" w:pos="1488"/>
        </w:tabs>
        <w:spacing w:before="0" w:after="0" w:line="276" w:lineRule="auto"/>
        <w:ind w:firstLine="0"/>
        <w:rPr>
          <w:i/>
        </w:rPr>
      </w:pPr>
    </w:p>
    <w:p w14:paraId="1DDC1057" w14:textId="77777777" w:rsidR="00A372D8" w:rsidRDefault="00A372D8" w:rsidP="00A372D8">
      <w:pPr>
        <w:tabs>
          <w:tab w:val="left" w:pos="1488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……………………….(miejscowość), dnia ………………… r.</w:t>
      </w:r>
    </w:p>
    <w:p w14:paraId="1E6B91BB" w14:textId="77777777" w:rsidR="00A372D8" w:rsidRDefault="00A372D8" w:rsidP="00A372D8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1FC26849" w14:textId="77777777" w:rsidR="00A372D8" w:rsidRDefault="00A372D8" w:rsidP="00A372D8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00277896" w14:textId="77777777" w:rsidR="00A372D8" w:rsidRDefault="00A372D8" w:rsidP="00A372D8">
      <w:pPr>
        <w:tabs>
          <w:tab w:val="left" w:pos="1488"/>
        </w:tabs>
        <w:spacing w:line="276" w:lineRule="auto"/>
        <w:jc w:val="right"/>
        <w:rPr>
          <w:i/>
        </w:rPr>
      </w:pPr>
      <w:r>
        <w:rPr>
          <w:sz w:val="20"/>
          <w:szCs w:val="20"/>
        </w:rPr>
        <w:t>(podpis)</w:t>
      </w:r>
    </w:p>
    <w:p w14:paraId="0549D196" w14:textId="77777777" w:rsidR="00A372D8" w:rsidRDefault="00A372D8" w:rsidP="00A372D8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</w:p>
    <w:p w14:paraId="7BFA18B8" w14:textId="77777777" w:rsidR="00A372D8" w:rsidRDefault="00A372D8" w:rsidP="00A372D8">
      <w:pPr>
        <w:shd w:val="clear" w:color="auto" w:fill="FFFFFF"/>
        <w:tabs>
          <w:tab w:val="left" w:pos="1488"/>
        </w:tabs>
        <w:spacing w:line="276" w:lineRule="auto"/>
        <w:jc w:val="both"/>
      </w:pPr>
    </w:p>
    <w:p w14:paraId="44934005" w14:textId="77777777" w:rsidR="00A372D8" w:rsidRDefault="00A372D8" w:rsidP="00A372D8">
      <w:pPr>
        <w:ind w:left="709"/>
        <w:jc w:val="both"/>
      </w:pPr>
    </w:p>
    <w:p w14:paraId="7BA556DA" w14:textId="77777777" w:rsidR="00A372D8" w:rsidRDefault="00A372D8"/>
    <w:sectPr w:rsidR="00A372D8" w:rsidSect="007122E4">
      <w:footerReference w:type="default" r:id="rId6"/>
      <w:pgSz w:w="11906" w:h="16838"/>
      <w:pgMar w:top="1417" w:right="1274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032C" w14:textId="77777777" w:rsidR="00B41A64" w:rsidRDefault="00B41A64">
      <w:pPr>
        <w:spacing w:line="240" w:lineRule="auto"/>
      </w:pPr>
      <w:r>
        <w:separator/>
      </w:r>
    </w:p>
  </w:endnote>
  <w:endnote w:type="continuationSeparator" w:id="0">
    <w:p w14:paraId="226302CD" w14:textId="77777777" w:rsidR="00B41A64" w:rsidRDefault="00B41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C62C" w14:textId="77777777" w:rsidR="00EB7B31" w:rsidRDefault="00A372D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3EBE7554" w14:textId="77777777" w:rsidR="00EB7B31" w:rsidRDefault="00EB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80A7" w14:textId="77777777" w:rsidR="00B41A64" w:rsidRDefault="00B41A64">
      <w:pPr>
        <w:spacing w:line="240" w:lineRule="auto"/>
      </w:pPr>
      <w:r>
        <w:separator/>
      </w:r>
    </w:p>
  </w:footnote>
  <w:footnote w:type="continuationSeparator" w:id="0">
    <w:p w14:paraId="4727DE19" w14:textId="77777777" w:rsidR="00B41A64" w:rsidRDefault="00B41A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8"/>
    <w:rsid w:val="000243C7"/>
    <w:rsid w:val="0004436E"/>
    <w:rsid w:val="000F0E76"/>
    <w:rsid w:val="00145C62"/>
    <w:rsid w:val="00166C74"/>
    <w:rsid w:val="00191678"/>
    <w:rsid w:val="001969BE"/>
    <w:rsid w:val="00201152"/>
    <w:rsid w:val="00267B07"/>
    <w:rsid w:val="002F3F3A"/>
    <w:rsid w:val="003E2393"/>
    <w:rsid w:val="003E63CF"/>
    <w:rsid w:val="00414B73"/>
    <w:rsid w:val="004154F1"/>
    <w:rsid w:val="004A0357"/>
    <w:rsid w:val="004B2254"/>
    <w:rsid w:val="004D482F"/>
    <w:rsid w:val="004F5251"/>
    <w:rsid w:val="00505AE3"/>
    <w:rsid w:val="00514114"/>
    <w:rsid w:val="0057776A"/>
    <w:rsid w:val="005951C8"/>
    <w:rsid w:val="00600660"/>
    <w:rsid w:val="00627DE6"/>
    <w:rsid w:val="00647262"/>
    <w:rsid w:val="00671F8D"/>
    <w:rsid w:val="00697E50"/>
    <w:rsid w:val="006D39D7"/>
    <w:rsid w:val="007122E4"/>
    <w:rsid w:val="00752637"/>
    <w:rsid w:val="00801AE7"/>
    <w:rsid w:val="00802EBB"/>
    <w:rsid w:val="008159C5"/>
    <w:rsid w:val="00885533"/>
    <w:rsid w:val="00987751"/>
    <w:rsid w:val="009C55F2"/>
    <w:rsid w:val="009D2B7F"/>
    <w:rsid w:val="009F6C6F"/>
    <w:rsid w:val="00A0196E"/>
    <w:rsid w:val="00A372D8"/>
    <w:rsid w:val="00A656A8"/>
    <w:rsid w:val="00AB1766"/>
    <w:rsid w:val="00B10D29"/>
    <w:rsid w:val="00B2643F"/>
    <w:rsid w:val="00B41A64"/>
    <w:rsid w:val="00B47F29"/>
    <w:rsid w:val="00B52EC4"/>
    <w:rsid w:val="00C518D6"/>
    <w:rsid w:val="00D4485E"/>
    <w:rsid w:val="00DD7950"/>
    <w:rsid w:val="00E25283"/>
    <w:rsid w:val="00E30967"/>
    <w:rsid w:val="00E5241F"/>
    <w:rsid w:val="00EB7B31"/>
    <w:rsid w:val="00F175FA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3703"/>
  <w15:chartTrackingRefBased/>
  <w15:docId w15:val="{DABF346D-678D-4E18-8D7F-9880059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2D8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372D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2D8"/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paragraph" w:customStyle="1" w:styleId="Teksttreci2">
    <w:name w:val="Tekst treści (2)"/>
    <w:basedOn w:val="Normalny"/>
    <w:rsid w:val="00A372D8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A372D8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  <w:style w:type="paragraph" w:customStyle="1" w:styleId="Default">
    <w:name w:val="Default"/>
    <w:rsid w:val="00145C62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rsid w:val="00145C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Henryk Nowakowski</cp:lastModifiedBy>
  <cp:revision>4</cp:revision>
  <cp:lastPrinted>2022-04-29T10:18:00Z</cp:lastPrinted>
  <dcterms:created xsi:type="dcterms:W3CDTF">2025-03-14T08:26:00Z</dcterms:created>
  <dcterms:modified xsi:type="dcterms:W3CDTF">2025-03-14T11:08:00Z</dcterms:modified>
</cp:coreProperties>
</file>