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BB3D5" w14:textId="77777777" w:rsidR="003E718F" w:rsidRPr="00615495" w:rsidRDefault="003E718F" w:rsidP="003E718F">
      <w:pPr>
        <w:rPr>
          <w:spacing w:val="-2"/>
          <w:sz w:val="22"/>
          <w:szCs w:val="22"/>
        </w:rPr>
      </w:pPr>
    </w:p>
    <w:p w14:paraId="48795A9A" w14:textId="6D57012F" w:rsidR="003E718F" w:rsidRPr="00615495" w:rsidRDefault="003E718F" w:rsidP="003E718F">
      <w:pPr>
        <w:jc w:val="center"/>
      </w:pPr>
      <w:r w:rsidRPr="00615495">
        <w:t xml:space="preserve">      </w:t>
      </w:r>
    </w:p>
    <w:p w14:paraId="150D59CD" w14:textId="77777777" w:rsidR="00694F06" w:rsidRPr="00615495" w:rsidRDefault="00694F06" w:rsidP="00694F06">
      <w:pPr>
        <w:shd w:val="clear" w:color="auto" w:fill="D9D9D9" w:themeFill="background1" w:themeFillShade="D9"/>
        <w:jc w:val="center"/>
        <w:rPr>
          <w:b/>
        </w:rPr>
      </w:pPr>
    </w:p>
    <w:p w14:paraId="7295A95F" w14:textId="7FF6F30B" w:rsidR="003E718F" w:rsidRPr="00615495" w:rsidRDefault="00615495" w:rsidP="00694F06">
      <w:pPr>
        <w:shd w:val="clear" w:color="auto" w:fill="D9D9D9" w:themeFill="background1" w:themeFillShade="D9"/>
        <w:jc w:val="center"/>
        <w:rPr>
          <w:b/>
          <w:sz w:val="32"/>
          <w:szCs w:val="32"/>
        </w:rPr>
      </w:pPr>
      <w:r w:rsidRPr="00615495">
        <w:rPr>
          <w:b/>
          <w:sz w:val="32"/>
          <w:szCs w:val="32"/>
        </w:rPr>
        <w:t>Oświadczenie Podmiotu Udostępniającego Zasoby</w:t>
      </w:r>
    </w:p>
    <w:p w14:paraId="6572DC49" w14:textId="77777777" w:rsidR="00694F06" w:rsidRPr="00615495" w:rsidRDefault="00694F06" w:rsidP="00694F06">
      <w:pPr>
        <w:shd w:val="clear" w:color="auto" w:fill="D9D9D9" w:themeFill="background1" w:themeFillShade="D9"/>
        <w:jc w:val="center"/>
        <w:rPr>
          <w:b/>
        </w:rPr>
      </w:pPr>
    </w:p>
    <w:p w14:paraId="3CC73C4C" w14:textId="77777777" w:rsidR="003E718F" w:rsidRPr="00615495" w:rsidRDefault="003E718F" w:rsidP="00694F06">
      <w:pPr>
        <w:spacing w:before="120" w:line="360" w:lineRule="auto"/>
        <w:jc w:val="both"/>
        <w:rPr>
          <w:sz w:val="24"/>
          <w:szCs w:val="24"/>
        </w:rPr>
      </w:pPr>
      <w:r w:rsidRPr="00615495">
        <w:rPr>
          <w:bCs/>
          <w:sz w:val="24"/>
          <w:szCs w:val="24"/>
        </w:rPr>
        <w:t>Dotyczy</w:t>
      </w:r>
      <w:r w:rsidRPr="00615495">
        <w:rPr>
          <w:sz w:val="24"/>
          <w:szCs w:val="24"/>
        </w:rPr>
        <w:t xml:space="preserve"> postępowania o udzielenie zamówienia publicznego na zadanie pn.: </w:t>
      </w:r>
    </w:p>
    <w:p w14:paraId="4818F0E2" w14:textId="2DE13F2F" w:rsidR="00615495" w:rsidRPr="00615495" w:rsidRDefault="00615495" w:rsidP="00615495">
      <w:pPr>
        <w:tabs>
          <w:tab w:val="left" w:pos="284"/>
          <w:tab w:val="left" w:pos="426"/>
        </w:tabs>
        <w:spacing w:after="120"/>
        <w:jc w:val="both"/>
        <w:rPr>
          <w:b/>
          <w:bCs/>
          <w:sz w:val="24"/>
          <w:szCs w:val="24"/>
        </w:rPr>
      </w:pPr>
      <w:r w:rsidRPr="00615495">
        <w:rPr>
          <w:b/>
          <w:bCs/>
          <w:sz w:val="24"/>
          <w:szCs w:val="24"/>
        </w:rPr>
        <w:t>Zaprojektowanie i budowa sieci wodociągowej DN 250 oraz wymiana sieci</w:t>
      </w:r>
      <w:r>
        <w:rPr>
          <w:b/>
          <w:bCs/>
          <w:sz w:val="24"/>
          <w:szCs w:val="24"/>
        </w:rPr>
        <w:t xml:space="preserve"> </w:t>
      </w:r>
      <w:r w:rsidRPr="00615495">
        <w:rPr>
          <w:b/>
          <w:bCs/>
          <w:sz w:val="24"/>
          <w:szCs w:val="24"/>
        </w:rPr>
        <w:t>azbestocementowej w Rozmierce</w:t>
      </w:r>
    </w:p>
    <w:p w14:paraId="6B22389E" w14:textId="598AEF81" w:rsidR="00D71317" w:rsidRPr="00615495" w:rsidRDefault="00D71317" w:rsidP="00694F06">
      <w:pPr>
        <w:numPr>
          <w:ilvl w:val="0"/>
          <w:numId w:val="3"/>
        </w:numPr>
        <w:spacing w:after="120"/>
        <w:ind w:left="425" w:hanging="425"/>
        <w:jc w:val="both"/>
        <w:rPr>
          <w:bCs/>
          <w:sz w:val="24"/>
          <w:szCs w:val="24"/>
        </w:rPr>
      </w:pPr>
      <w:r w:rsidRPr="00615495">
        <w:rPr>
          <w:bCs/>
          <w:sz w:val="24"/>
          <w:szCs w:val="24"/>
        </w:rPr>
        <w:t>Oświadczamy, że nie podlegamy wykluczeniu z postępowania na podstawie art. 108 ust. 1 ustawy Prawo Zamówień Publicznych.</w:t>
      </w:r>
    </w:p>
    <w:p w14:paraId="0EDF9EC9" w14:textId="77777777" w:rsidR="00D71317" w:rsidRPr="00615495" w:rsidRDefault="00D71317" w:rsidP="00694F06">
      <w:pPr>
        <w:numPr>
          <w:ilvl w:val="0"/>
          <w:numId w:val="3"/>
        </w:numPr>
        <w:ind w:left="425" w:hanging="425"/>
        <w:jc w:val="both"/>
        <w:rPr>
          <w:bCs/>
          <w:sz w:val="24"/>
          <w:szCs w:val="24"/>
        </w:rPr>
      </w:pPr>
      <w:r w:rsidRPr="00615495">
        <w:rPr>
          <w:bCs/>
          <w:sz w:val="24"/>
          <w:szCs w:val="24"/>
        </w:rPr>
        <w:t>Oświadczamy, że nie zachodzą w stosunku do mnie przesłanki wykluczenia z postępowania na podstawie art.  7 ust. 1 ustawy z dnia 13 kwietnia 2022 r. o szczególnych rozwiązaniach w zakresie przeciwdziałania wspieraniu agresji na Ukrainę oraz służących ochronie bezpieczeństwa narodowego (Dz. U. z 2024 poz. 507).</w:t>
      </w:r>
    </w:p>
    <w:p w14:paraId="33DB4A8E" w14:textId="77777777" w:rsidR="00D71317" w:rsidRPr="00615495" w:rsidRDefault="00D71317" w:rsidP="00694F06">
      <w:pPr>
        <w:numPr>
          <w:ilvl w:val="0"/>
          <w:numId w:val="3"/>
        </w:numPr>
        <w:spacing w:before="120" w:after="120"/>
        <w:ind w:left="425" w:hanging="425"/>
        <w:jc w:val="both"/>
        <w:rPr>
          <w:bCs/>
          <w:sz w:val="24"/>
          <w:szCs w:val="24"/>
        </w:rPr>
      </w:pPr>
      <w:r w:rsidRPr="00615495">
        <w:rPr>
          <w:bCs/>
          <w:sz w:val="24"/>
          <w:szCs w:val="24"/>
        </w:rPr>
        <w:t>Oświadczam/my*, że spełniam/my* warunki udziału w postępowaniu określone przez Zamawiającego w zapytaniu ofertowym i nie podlegamy wykluczeniu.</w:t>
      </w:r>
    </w:p>
    <w:p w14:paraId="30AB46DC" w14:textId="2976E6DD" w:rsidR="003E718F" w:rsidRPr="00615495" w:rsidRDefault="003E718F" w:rsidP="00694F06">
      <w:pPr>
        <w:numPr>
          <w:ilvl w:val="0"/>
          <w:numId w:val="3"/>
        </w:numPr>
        <w:spacing w:after="240"/>
        <w:ind w:left="425" w:hanging="425"/>
        <w:jc w:val="both"/>
        <w:rPr>
          <w:bCs/>
          <w:sz w:val="24"/>
          <w:szCs w:val="24"/>
        </w:rPr>
      </w:pPr>
      <w:r w:rsidRPr="00615495">
        <w:rPr>
          <w:bCs/>
          <w:sz w:val="24"/>
          <w:szCs w:val="24"/>
        </w:rPr>
        <w:t>Zobowiązuję się do oddania na rzecz Wykonawcy:</w:t>
      </w:r>
    </w:p>
    <w:p w14:paraId="08CF751B" w14:textId="44DA7593" w:rsidR="00876DCE" w:rsidRPr="00615495" w:rsidRDefault="003E718F" w:rsidP="00694F06">
      <w:pPr>
        <w:spacing w:after="240"/>
        <w:jc w:val="both"/>
        <w:rPr>
          <w:sz w:val="24"/>
          <w:szCs w:val="24"/>
        </w:rPr>
      </w:pPr>
      <w:r w:rsidRPr="00615495">
        <w:rPr>
          <w:sz w:val="24"/>
          <w:szCs w:val="24"/>
        </w:rPr>
        <w:t>……………………………………………………………………………………………</w:t>
      </w:r>
      <w:r w:rsidR="00694F06" w:rsidRPr="00615495">
        <w:rPr>
          <w:sz w:val="24"/>
          <w:szCs w:val="24"/>
        </w:rPr>
        <w:t>…………………………………………….</w:t>
      </w:r>
      <w:r w:rsidRPr="00615495">
        <w:rPr>
          <w:sz w:val="24"/>
          <w:szCs w:val="24"/>
        </w:rPr>
        <w:t>…</w:t>
      </w:r>
    </w:p>
    <w:p w14:paraId="35CA3A84" w14:textId="70F1D6EF" w:rsidR="003E718F" w:rsidRPr="00615495" w:rsidRDefault="003E718F" w:rsidP="00694F06">
      <w:pPr>
        <w:spacing w:after="120"/>
        <w:jc w:val="both"/>
        <w:rPr>
          <w:sz w:val="24"/>
          <w:szCs w:val="24"/>
        </w:rPr>
      </w:pPr>
      <w:r w:rsidRPr="00615495">
        <w:rPr>
          <w:sz w:val="24"/>
          <w:szCs w:val="24"/>
        </w:rPr>
        <w:t>Następującego zasobu:</w:t>
      </w:r>
    </w:p>
    <w:p w14:paraId="2A33B691" w14:textId="77777777" w:rsidR="003E718F" w:rsidRPr="00615495" w:rsidRDefault="003E718F" w:rsidP="00694F06">
      <w:pPr>
        <w:jc w:val="both"/>
        <w:rPr>
          <w:sz w:val="24"/>
          <w:szCs w:val="24"/>
        </w:rPr>
      </w:pPr>
      <w:r w:rsidRPr="00615495">
        <w:rPr>
          <w:sz w:val="24"/>
          <w:szCs w:val="24"/>
        </w:rPr>
        <w:t>-zdolności technicznych lub zawodowych*</w:t>
      </w:r>
    </w:p>
    <w:p w14:paraId="1CEF9FA3" w14:textId="77777777" w:rsidR="003E718F" w:rsidRPr="00615495" w:rsidRDefault="003E718F" w:rsidP="00694F06">
      <w:pPr>
        <w:spacing w:after="120"/>
        <w:jc w:val="both"/>
        <w:rPr>
          <w:sz w:val="24"/>
          <w:szCs w:val="24"/>
        </w:rPr>
      </w:pPr>
      <w:r w:rsidRPr="00615495">
        <w:rPr>
          <w:sz w:val="24"/>
          <w:szCs w:val="24"/>
        </w:rPr>
        <w:t>-sytuacji ekonomicznej lub finansowej*</w:t>
      </w:r>
    </w:p>
    <w:p w14:paraId="2FCBE437" w14:textId="57795421" w:rsidR="003E718F" w:rsidRPr="00615495" w:rsidRDefault="003E718F" w:rsidP="00615495">
      <w:pPr>
        <w:rPr>
          <w:sz w:val="24"/>
          <w:szCs w:val="24"/>
        </w:rPr>
      </w:pPr>
      <w:r w:rsidRPr="00615495">
        <w:rPr>
          <w:sz w:val="24"/>
          <w:szCs w:val="24"/>
        </w:rPr>
        <w:t>na okres</w:t>
      </w:r>
      <w:r w:rsidR="00876DCE" w:rsidRPr="00615495">
        <w:rPr>
          <w:sz w:val="24"/>
          <w:szCs w:val="24"/>
        </w:rPr>
        <w:t xml:space="preserve"> </w:t>
      </w:r>
      <w:r w:rsidRPr="00615495">
        <w:rPr>
          <w:sz w:val="24"/>
          <w:szCs w:val="24"/>
        </w:rPr>
        <w:t>…………………………………………………………………………………</w:t>
      </w:r>
      <w:r w:rsidR="00694F06" w:rsidRPr="00615495">
        <w:rPr>
          <w:sz w:val="24"/>
          <w:szCs w:val="24"/>
        </w:rPr>
        <w:t>………………</w:t>
      </w:r>
    </w:p>
    <w:p w14:paraId="3BFEEE11" w14:textId="77777777" w:rsidR="003E718F" w:rsidRPr="00615495" w:rsidRDefault="003E718F" w:rsidP="00694F06">
      <w:pPr>
        <w:autoSpaceDE w:val="0"/>
        <w:jc w:val="center"/>
        <w:rPr>
          <w:sz w:val="18"/>
          <w:szCs w:val="18"/>
        </w:rPr>
      </w:pPr>
      <w:r w:rsidRPr="00615495">
        <w:rPr>
          <w:sz w:val="16"/>
          <w:szCs w:val="16"/>
        </w:rPr>
        <w:t>(wskazać okres na jaki udostępniany jest zasób)</w:t>
      </w:r>
    </w:p>
    <w:p w14:paraId="3DFFE515" w14:textId="77777777" w:rsidR="003E718F" w:rsidRPr="00615495" w:rsidRDefault="003E718F" w:rsidP="003E718F">
      <w:pPr>
        <w:autoSpaceDE w:val="0"/>
      </w:pPr>
    </w:p>
    <w:p w14:paraId="1D04277B" w14:textId="77777777" w:rsidR="003E718F" w:rsidRPr="00615495" w:rsidRDefault="003E718F" w:rsidP="003E718F">
      <w:pPr>
        <w:autoSpaceDE w:val="0"/>
        <w:jc w:val="both"/>
        <w:rPr>
          <w:sz w:val="24"/>
          <w:szCs w:val="24"/>
        </w:rPr>
      </w:pPr>
      <w:r w:rsidRPr="00615495">
        <w:rPr>
          <w:sz w:val="24"/>
          <w:szCs w:val="24"/>
        </w:rPr>
        <w:t>Sposób udostępnienia i wykorzystania zasobów przy wykonywaniu zamówienia:</w:t>
      </w:r>
    </w:p>
    <w:p w14:paraId="436B4CC9" w14:textId="77777777" w:rsidR="003E718F" w:rsidRPr="00615495" w:rsidRDefault="003E718F" w:rsidP="003E718F">
      <w:pPr>
        <w:autoSpaceDE w:val="0"/>
      </w:pPr>
    </w:p>
    <w:p w14:paraId="3442559D" w14:textId="649D5C6A" w:rsidR="003E718F" w:rsidRPr="00615495" w:rsidRDefault="003E718F" w:rsidP="00694F06">
      <w:pPr>
        <w:autoSpaceDE w:val="0"/>
        <w:spacing w:after="120"/>
      </w:pPr>
      <w:r w:rsidRPr="00615495">
        <w:rPr>
          <w:sz w:val="24"/>
          <w:szCs w:val="24"/>
        </w:rPr>
        <w:t>…………………………………………………………………………………………..………</w:t>
      </w:r>
    </w:p>
    <w:p w14:paraId="6FDB3462" w14:textId="77777777" w:rsidR="003E718F" w:rsidRPr="00615495" w:rsidRDefault="003E718F" w:rsidP="003E718F">
      <w:pPr>
        <w:autoSpaceDE w:val="0"/>
      </w:pPr>
      <w:r w:rsidRPr="00615495">
        <w:rPr>
          <w:sz w:val="24"/>
          <w:szCs w:val="24"/>
        </w:rPr>
        <w:t>Zakres udostępnienia i wykorzystania zasobów przy wykonywaniu zamówienia:</w:t>
      </w:r>
    </w:p>
    <w:p w14:paraId="47759753" w14:textId="77777777" w:rsidR="003E718F" w:rsidRPr="00615495" w:rsidRDefault="003E718F" w:rsidP="003E718F">
      <w:pPr>
        <w:autoSpaceDE w:val="0"/>
        <w:rPr>
          <w:sz w:val="24"/>
          <w:szCs w:val="24"/>
        </w:rPr>
      </w:pPr>
    </w:p>
    <w:p w14:paraId="053B3195" w14:textId="5B295315" w:rsidR="003E718F" w:rsidRPr="00615495" w:rsidRDefault="003E718F" w:rsidP="003E718F">
      <w:pPr>
        <w:autoSpaceDE w:val="0"/>
        <w:spacing w:line="480" w:lineRule="auto"/>
      </w:pPr>
      <w:r w:rsidRPr="00615495">
        <w:t>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E9E038" w14:textId="77777777" w:rsidR="003E718F" w:rsidRPr="00615495" w:rsidRDefault="003E718F" w:rsidP="003E718F">
      <w:pPr>
        <w:spacing w:line="480" w:lineRule="auto"/>
        <w:ind w:right="567"/>
        <w:jc w:val="both"/>
        <w:rPr>
          <w:sz w:val="22"/>
          <w:szCs w:val="16"/>
        </w:rPr>
      </w:pPr>
      <w:r w:rsidRPr="00615495">
        <w:rPr>
          <w:sz w:val="16"/>
          <w:szCs w:val="16"/>
        </w:rPr>
        <w:t>* niepotrzebne skreślić</w:t>
      </w:r>
    </w:p>
    <w:p w14:paraId="4A07A46F" w14:textId="77777777" w:rsidR="003E718F" w:rsidRPr="00615495" w:rsidRDefault="003E718F" w:rsidP="003E718F">
      <w:pPr>
        <w:spacing w:before="360"/>
        <w:jc w:val="both"/>
      </w:pPr>
      <w:r w:rsidRPr="00615495">
        <w:t xml:space="preserve">…………….……. </w:t>
      </w:r>
      <w:r w:rsidRPr="00615495">
        <w:rPr>
          <w:i/>
          <w:sz w:val="16"/>
          <w:szCs w:val="16"/>
        </w:rPr>
        <w:t>(miejscowość),</w:t>
      </w:r>
      <w:r w:rsidRPr="00615495">
        <w:rPr>
          <w:i/>
        </w:rPr>
        <w:t xml:space="preserve"> </w:t>
      </w:r>
      <w:r w:rsidRPr="00615495">
        <w:rPr>
          <w:sz w:val="21"/>
          <w:szCs w:val="21"/>
        </w:rPr>
        <w:t>dnia …………………. r.</w:t>
      </w:r>
      <w:r w:rsidRPr="00615495">
        <w:t xml:space="preserve"> </w:t>
      </w:r>
    </w:p>
    <w:p w14:paraId="223C1F27" w14:textId="77777777" w:rsidR="003E718F" w:rsidRPr="00615495" w:rsidRDefault="003E718F" w:rsidP="003E718F">
      <w:pPr>
        <w:spacing w:line="360" w:lineRule="auto"/>
        <w:jc w:val="both"/>
      </w:pPr>
      <w:r w:rsidRPr="00615495">
        <w:tab/>
      </w:r>
      <w:r w:rsidRPr="00615495">
        <w:tab/>
      </w:r>
      <w:r w:rsidRPr="00615495">
        <w:tab/>
      </w:r>
      <w:r w:rsidRPr="00615495">
        <w:tab/>
      </w:r>
    </w:p>
    <w:p w14:paraId="4C37050C" w14:textId="77777777" w:rsidR="003E718F" w:rsidRPr="00615495" w:rsidRDefault="003E718F" w:rsidP="003E718F">
      <w:pPr>
        <w:ind w:left="720"/>
        <w:jc w:val="both"/>
      </w:pPr>
    </w:p>
    <w:p w14:paraId="75C988A7" w14:textId="77777777" w:rsidR="003E718F" w:rsidRPr="00615495" w:rsidRDefault="003E718F" w:rsidP="003E718F">
      <w:pPr>
        <w:jc w:val="both"/>
      </w:pPr>
    </w:p>
    <w:p w14:paraId="4F8C7311" w14:textId="77777777" w:rsidR="003E718F" w:rsidRPr="00615495" w:rsidRDefault="003E718F" w:rsidP="003E718F">
      <w:pPr>
        <w:jc w:val="both"/>
      </w:pPr>
    </w:p>
    <w:p w14:paraId="5A272B84" w14:textId="05199D06" w:rsidR="003E718F" w:rsidRPr="00615495" w:rsidRDefault="003E718F" w:rsidP="003E718F">
      <w:r w:rsidRPr="00615495">
        <w:t xml:space="preserve"> </w:t>
      </w:r>
      <w:r w:rsidRPr="00615495">
        <w:tab/>
      </w:r>
      <w:r w:rsidRPr="00615495">
        <w:tab/>
      </w:r>
      <w:r w:rsidRPr="00615495">
        <w:tab/>
      </w:r>
      <w:r w:rsidRPr="00615495">
        <w:tab/>
      </w:r>
      <w:r w:rsidRPr="00615495">
        <w:tab/>
      </w:r>
      <w:r w:rsidRPr="00615495">
        <w:tab/>
      </w:r>
      <w:r w:rsidRPr="00615495">
        <w:tab/>
        <w:t>…….................................................................</w:t>
      </w:r>
    </w:p>
    <w:p w14:paraId="680E193F" w14:textId="7FEB7168" w:rsidR="00876DCE" w:rsidRPr="00615495" w:rsidRDefault="003E718F" w:rsidP="00876DCE">
      <w:pPr>
        <w:ind w:left="4395"/>
        <w:jc w:val="center"/>
        <w:rPr>
          <w:iCs/>
          <w:sz w:val="16"/>
          <w:szCs w:val="16"/>
        </w:rPr>
      </w:pPr>
      <w:r w:rsidRPr="00615495">
        <w:rPr>
          <w:iCs/>
          <w:sz w:val="16"/>
          <w:szCs w:val="16"/>
        </w:rPr>
        <w:t xml:space="preserve">(pieczęć i podpis osób uprawnionych reprezentacji </w:t>
      </w:r>
    </w:p>
    <w:p w14:paraId="77AC742E" w14:textId="1BDC2898" w:rsidR="00C423EC" w:rsidRPr="00615495" w:rsidRDefault="003E718F" w:rsidP="00876DCE">
      <w:pPr>
        <w:ind w:left="4395"/>
        <w:jc w:val="center"/>
        <w:rPr>
          <w:iCs/>
          <w:sz w:val="16"/>
          <w:szCs w:val="16"/>
        </w:rPr>
      </w:pPr>
      <w:r w:rsidRPr="00615495">
        <w:rPr>
          <w:iCs/>
          <w:sz w:val="16"/>
          <w:szCs w:val="16"/>
        </w:rPr>
        <w:t>Podmiotu Udostępniającego zasoby)</w:t>
      </w:r>
    </w:p>
    <w:sectPr w:rsidR="00C423EC" w:rsidRPr="00615495" w:rsidSect="00694F06">
      <w:headerReference w:type="default" r:id="rId7"/>
      <w:pgSz w:w="11906" w:h="16838"/>
      <w:pgMar w:top="113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47014" w14:textId="77777777" w:rsidR="00257D92" w:rsidRDefault="00257D92" w:rsidP="00876DCE">
      <w:r>
        <w:separator/>
      </w:r>
    </w:p>
  </w:endnote>
  <w:endnote w:type="continuationSeparator" w:id="0">
    <w:p w14:paraId="0372FBC3" w14:textId="77777777" w:rsidR="00257D92" w:rsidRDefault="00257D92" w:rsidP="00876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imbus Roman No9 L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EB8FA" w14:textId="77777777" w:rsidR="00257D92" w:rsidRDefault="00257D92" w:rsidP="00876DCE">
      <w:r>
        <w:separator/>
      </w:r>
    </w:p>
  </w:footnote>
  <w:footnote w:type="continuationSeparator" w:id="0">
    <w:p w14:paraId="642EC0B9" w14:textId="77777777" w:rsidR="00257D92" w:rsidRDefault="00257D92" w:rsidP="00876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161E0" w14:textId="69626F58" w:rsidR="00876DCE" w:rsidRPr="00D71317" w:rsidRDefault="00876DCE" w:rsidP="00876DCE">
    <w:pPr>
      <w:jc w:val="right"/>
      <w:rPr>
        <w:spacing w:val="-7"/>
        <w:sz w:val="24"/>
        <w:szCs w:val="24"/>
      </w:rPr>
    </w:pPr>
    <w:r w:rsidRPr="00D71317">
      <w:rPr>
        <w:spacing w:val="-2"/>
        <w:sz w:val="24"/>
        <w:szCs w:val="24"/>
      </w:rPr>
      <w:t xml:space="preserve">Załącznik nr </w:t>
    </w:r>
    <w:r>
      <w:rPr>
        <w:spacing w:val="-2"/>
        <w:sz w:val="24"/>
        <w:szCs w:val="24"/>
      </w:rPr>
      <w:t>4</w:t>
    </w:r>
    <w:r w:rsidRPr="00D71317">
      <w:rPr>
        <w:bCs/>
        <w:iCs/>
      </w:rP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E0D1E"/>
    <w:multiLevelType w:val="hybridMultilevel"/>
    <w:tmpl w:val="8F344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01E41"/>
    <w:multiLevelType w:val="hybridMultilevel"/>
    <w:tmpl w:val="A33E1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F18E5"/>
    <w:multiLevelType w:val="hybridMultilevel"/>
    <w:tmpl w:val="795E8F5A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014070106">
    <w:abstractNumId w:val="0"/>
  </w:num>
  <w:num w:numId="2" w16cid:durableId="225067950">
    <w:abstractNumId w:val="2"/>
  </w:num>
  <w:num w:numId="3" w16cid:durableId="721753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A85"/>
    <w:rsid w:val="00081F5A"/>
    <w:rsid w:val="00257D92"/>
    <w:rsid w:val="003920F6"/>
    <w:rsid w:val="003B20F1"/>
    <w:rsid w:val="003E718F"/>
    <w:rsid w:val="00490860"/>
    <w:rsid w:val="00615495"/>
    <w:rsid w:val="00694F06"/>
    <w:rsid w:val="00831EF6"/>
    <w:rsid w:val="00876DCE"/>
    <w:rsid w:val="00A3223B"/>
    <w:rsid w:val="00C423EC"/>
    <w:rsid w:val="00D41A5B"/>
    <w:rsid w:val="00D71317"/>
    <w:rsid w:val="00E87EC8"/>
    <w:rsid w:val="00F13A85"/>
    <w:rsid w:val="00FD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B4806"/>
  <w15:chartTrackingRefBased/>
  <w15:docId w15:val="{6F1137DD-F83D-4A37-B46E-ED5D5EF6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7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3E718F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Nimbus Roman No9 L" w:hAnsi="Nimbus Roman No9 L" w:cs="Nimbus Roman No9 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3E718F"/>
    <w:rPr>
      <w:rFonts w:ascii="Nimbus Roman No9 L" w:eastAsia="Times New Roman" w:hAnsi="Nimbus Roman No9 L" w:cs="Nimbus Roman No9 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713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6D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6DC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237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Swik JRP</dc:creator>
  <cp:keywords/>
  <dc:description/>
  <cp:lastModifiedBy>Swik JRP</cp:lastModifiedBy>
  <cp:revision>8</cp:revision>
  <dcterms:created xsi:type="dcterms:W3CDTF">2023-01-18T08:41:00Z</dcterms:created>
  <dcterms:modified xsi:type="dcterms:W3CDTF">2026-06-03T07:31:00Z</dcterms:modified>
</cp:coreProperties>
</file>